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D2B753" w14:textId="77777777" w:rsidR="0022112D" w:rsidRPr="0022112D" w:rsidRDefault="0022112D" w:rsidP="0022112D">
      <w:pPr>
        <w:ind w:firstLine="0"/>
        <w:jc w:val="right"/>
      </w:pPr>
      <w:bookmarkStart w:id="0" w:name="_GoBack"/>
      <w:bookmarkEnd w:id="0"/>
      <w:r w:rsidRPr="0022112D">
        <w:t xml:space="preserve">Приложение </w:t>
      </w:r>
    </w:p>
    <w:p w14:paraId="41CFC404" w14:textId="77777777" w:rsidR="0022112D" w:rsidRPr="0022112D" w:rsidRDefault="0022112D" w:rsidP="0022112D">
      <w:pPr>
        <w:ind w:firstLine="0"/>
        <w:jc w:val="right"/>
      </w:pPr>
      <w:r w:rsidRPr="0022112D">
        <w:t>к постановлению администрации</w:t>
      </w:r>
    </w:p>
    <w:p w14:paraId="2A866CA4" w14:textId="77777777" w:rsidR="0022112D" w:rsidRDefault="0022112D" w:rsidP="0022112D">
      <w:pPr>
        <w:ind w:firstLine="0"/>
        <w:jc w:val="right"/>
      </w:pPr>
      <w:r w:rsidRPr="0022112D">
        <w:t>Балахнинского муниципального округа</w:t>
      </w:r>
    </w:p>
    <w:p w14:paraId="5A9FB7A0" w14:textId="16508837" w:rsidR="0022112D" w:rsidRPr="0022112D" w:rsidRDefault="0022112D" w:rsidP="0022112D">
      <w:pPr>
        <w:ind w:firstLine="0"/>
        <w:jc w:val="right"/>
      </w:pPr>
      <w:r w:rsidRPr="0022112D">
        <w:t>Нижегородской области</w:t>
      </w:r>
    </w:p>
    <w:p w14:paraId="3C545DBA" w14:textId="794990FF" w:rsidR="0022112D" w:rsidRPr="0022112D" w:rsidRDefault="0022112D" w:rsidP="0022112D">
      <w:pPr>
        <w:ind w:firstLine="0"/>
        <w:jc w:val="right"/>
      </w:pPr>
      <w:r w:rsidRPr="0022112D">
        <w:t xml:space="preserve">от </w:t>
      </w:r>
      <w:r>
        <w:t>13.02.2026</w:t>
      </w:r>
      <w:r w:rsidRPr="0022112D">
        <w:t xml:space="preserve"> № </w:t>
      </w:r>
      <w:r>
        <w:t>330</w:t>
      </w:r>
    </w:p>
    <w:p w14:paraId="0B9C71EE" w14:textId="77777777" w:rsidR="0022112D" w:rsidRPr="0022112D" w:rsidRDefault="0022112D" w:rsidP="0022112D">
      <w:pPr>
        <w:ind w:firstLine="0"/>
        <w:jc w:val="right"/>
      </w:pPr>
    </w:p>
    <w:p w14:paraId="0BCB6446" w14:textId="77777777" w:rsidR="0022112D" w:rsidRPr="0022112D" w:rsidRDefault="0022112D" w:rsidP="0022112D">
      <w:pPr>
        <w:ind w:firstLine="0"/>
        <w:jc w:val="right"/>
      </w:pPr>
      <w:r w:rsidRPr="0022112D">
        <w:t>«Приложение 2</w:t>
      </w:r>
    </w:p>
    <w:p w14:paraId="14D2765F" w14:textId="77777777" w:rsidR="0022112D" w:rsidRPr="0022112D" w:rsidRDefault="0022112D" w:rsidP="0022112D">
      <w:pPr>
        <w:ind w:firstLine="0"/>
        <w:jc w:val="right"/>
      </w:pPr>
      <w:r w:rsidRPr="0022112D">
        <w:t>к постановлению администрации</w:t>
      </w:r>
    </w:p>
    <w:p w14:paraId="2B526163" w14:textId="77777777" w:rsidR="0022112D" w:rsidRDefault="0022112D" w:rsidP="0022112D">
      <w:pPr>
        <w:ind w:firstLine="0"/>
        <w:jc w:val="right"/>
      </w:pPr>
      <w:r w:rsidRPr="0022112D">
        <w:t>Балахнинского муниципального округа</w:t>
      </w:r>
    </w:p>
    <w:p w14:paraId="6913E30A" w14:textId="0DB31C53" w:rsidR="0022112D" w:rsidRPr="0022112D" w:rsidRDefault="0022112D" w:rsidP="0022112D">
      <w:pPr>
        <w:ind w:firstLine="0"/>
        <w:jc w:val="right"/>
      </w:pPr>
      <w:r w:rsidRPr="0022112D">
        <w:t>Нижегородской области</w:t>
      </w:r>
    </w:p>
    <w:p w14:paraId="3AF9F03E" w14:textId="77777777" w:rsidR="0022112D" w:rsidRPr="0022112D" w:rsidRDefault="0022112D" w:rsidP="0022112D">
      <w:pPr>
        <w:ind w:firstLine="0"/>
        <w:jc w:val="right"/>
      </w:pPr>
      <w:r w:rsidRPr="0022112D">
        <w:t>от 05.02.2021 № 98</w:t>
      </w:r>
    </w:p>
    <w:p w14:paraId="21824CCC" w14:textId="77777777" w:rsidR="0022112D" w:rsidRDefault="0022112D" w:rsidP="0022112D">
      <w:pPr>
        <w:ind w:firstLine="0"/>
        <w:jc w:val="center"/>
      </w:pPr>
    </w:p>
    <w:p w14:paraId="1EC8F285" w14:textId="77777777" w:rsidR="0022112D" w:rsidRDefault="0022112D" w:rsidP="0022112D">
      <w:pPr>
        <w:ind w:firstLine="0"/>
        <w:jc w:val="center"/>
      </w:pPr>
    </w:p>
    <w:p w14:paraId="1E0CABF0" w14:textId="77777777" w:rsidR="0022112D" w:rsidRDefault="0022112D" w:rsidP="0022112D">
      <w:pPr>
        <w:ind w:firstLine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 О С Т А В</w:t>
      </w:r>
    </w:p>
    <w:p w14:paraId="672CE4EF" w14:textId="126EE683" w:rsidR="0022112D" w:rsidRDefault="0022112D" w:rsidP="0022112D">
      <w:pPr>
        <w:ind w:firstLine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комиссии по соблюдению требований к служебному поведению</w:t>
      </w:r>
    </w:p>
    <w:p w14:paraId="4057A15B" w14:textId="438DF75F" w:rsidR="0022112D" w:rsidRDefault="0022112D" w:rsidP="0022112D">
      <w:pPr>
        <w:ind w:firstLine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муниципальных служащих и урегулированию конфликта интересов</w:t>
      </w:r>
    </w:p>
    <w:p w14:paraId="7CD5F58C" w14:textId="77777777" w:rsidR="0022112D" w:rsidRDefault="0022112D" w:rsidP="0022112D">
      <w:pPr>
        <w:ind w:firstLine="0"/>
        <w:jc w:val="center"/>
        <w:rPr>
          <w:color w:val="000000"/>
        </w:rPr>
      </w:pPr>
      <w:r>
        <w:rPr>
          <w:b/>
          <w:bCs/>
          <w:color w:val="000000"/>
        </w:rPr>
        <w:t>в администрации Балахнинского муниципального округа Нижегородской области</w:t>
      </w:r>
    </w:p>
    <w:p w14:paraId="373A05BA" w14:textId="3857D1CD" w:rsidR="0022112D" w:rsidRDefault="0022112D" w:rsidP="0022112D">
      <w:pPr>
        <w:ind w:firstLine="0"/>
        <w:jc w:val="center"/>
        <w:rPr>
          <w:color w:val="000000"/>
        </w:rPr>
      </w:pPr>
    </w:p>
    <w:tbl>
      <w:tblPr>
        <w:tblW w:w="0" w:type="auto"/>
        <w:jc w:val="center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90"/>
        <w:gridCol w:w="390"/>
        <w:gridCol w:w="5118"/>
      </w:tblGrid>
      <w:tr w:rsidR="0022112D" w14:paraId="6C220E6F" w14:textId="77777777" w:rsidTr="005F585C">
        <w:trPr>
          <w:jc w:val="center"/>
        </w:trPr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FA92CD" w14:textId="77777777" w:rsidR="0022112D" w:rsidRDefault="0022112D">
            <w:pPr>
              <w:rPr>
                <w:color w:val="000000"/>
              </w:rPr>
            </w:pPr>
            <w:r>
              <w:rPr>
                <w:color w:val="000000"/>
                <w:u w:val="single"/>
              </w:rPr>
              <w:t>Председатель комиссии: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EA154" w14:textId="77777777" w:rsidR="0022112D" w:rsidRDefault="0022112D">
            <w:pPr>
              <w:jc w:val="center"/>
              <w:rPr>
                <w:color w:val="000000"/>
              </w:rPr>
            </w:pPr>
          </w:p>
        </w:tc>
        <w:tc>
          <w:tcPr>
            <w:tcW w:w="5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01211" w14:textId="77777777" w:rsidR="0022112D" w:rsidRDefault="0022112D">
            <w:pPr>
              <w:rPr>
                <w:color w:val="000000"/>
              </w:rPr>
            </w:pPr>
          </w:p>
        </w:tc>
      </w:tr>
      <w:tr w:rsidR="0022112D" w14:paraId="75334DA5" w14:textId="77777777" w:rsidTr="005F585C">
        <w:trPr>
          <w:jc w:val="center"/>
        </w:trPr>
        <w:tc>
          <w:tcPr>
            <w:tcW w:w="3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90A69E" w14:textId="6D162A12" w:rsidR="0022112D" w:rsidRDefault="0022112D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Дранишников Андрей Владимирович</w:t>
            </w:r>
            <w:r>
              <w:rPr>
                <w:vanish/>
                <w:color w:val="000000"/>
              </w:rPr>
              <w:t xml:space="preserve"> 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554E39F" w14:textId="77777777" w:rsidR="0022112D" w:rsidRDefault="002211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AD3E14" w14:textId="77777777" w:rsidR="0022112D" w:rsidRDefault="0022112D">
            <w:pPr>
              <w:ind w:firstLine="0"/>
              <w:rPr>
                <w:color w:val="000000"/>
              </w:rPr>
            </w:pPr>
            <w:r>
              <w:t xml:space="preserve">Глава местного самоуправления Балахнинского муниципального округа Нижегородской области </w:t>
            </w:r>
          </w:p>
        </w:tc>
      </w:tr>
    </w:tbl>
    <w:p w14:paraId="4C369E9D" w14:textId="77777777" w:rsidR="0022112D" w:rsidRDefault="0022112D" w:rsidP="0022112D">
      <w:pPr>
        <w:rPr>
          <w:rFonts w:eastAsia="Times New Roman"/>
          <w:szCs w:val="20"/>
        </w:rPr>
      </w:pPr>
    </w:p>
    <w:tbl>
      <w:tblPr>
        <w:tblW w:w="0" w:type="auto"/>
        <w:jc w:val="center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05"/>
        <w:gridCol w:w="390"/>
        <w:gridCol w:w="5103"/>
      </w:tblGrid>
      <w:tr w:rsidR="0022112D" w14:paraId="694A0FC0" w14:textId="77777777" w:rsidTr="005F585C">
        <w:trPr>
          <w:jc w:val="center"/>
        </w:trPr>
        <w:tc>
          <w:tcPr>
            <w:tcW w:w="949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66FC79F" w14:textId="77777777" w:rsidR="0022112D" w:rsidRDefault="0022112D">
            <w:pPr>
              <w:rPr>
                <w:color w:val="000000"/>
              </w:rPr>
            </w:pPr>
            <w:r>
              <w:rPr>
                <w:color w:val="000000"/>
                <w:u w:val="single"/>
              </w:rPr>
              <w:t>Заместитель председателя комиссии:</w:t>
            </w:r>
            <w:r>
              <w:rPr>
                <w:color w:val="000000"/>
              </w:rPr>
              <w:t xml:space="preserve"> </w:t>
            </w:r>
          </w:p>
        </w:tc>
      </w:tr>
      <w:tr w:rsidR="0022112D" w14:paraId="29222F72" w14:textId="77777777" w:rsidTr="005F585C">
        <w:trPr>
          <w:jc w:val="center"/>
        </w:trPr>
        <w:tc>
          <w:tcPr>
            <w:tcW w:w="4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4B35A7" w14:textId="5A9DE11D" w:rsidR="0022112D" w:rsidRDefault="0022112D">
            <w:pPr>
              <w:ind w:firstLine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Шевердина</w:t>
            </w:r>
            <w:proofErr w:type="spellEnd"/>
            <w:r>
              <w:rPr>
                <w:color w:val="000000"/>
              </w:rPr>
              <w:t xml:space="preserve"> Яна Константиновна</w:t>
            </w:r>
            <w:r>
              <w:rPr>
                <w:vanish/>
                <w:color w:val="000000"/>
              </w:rPr>
              <w:t xml:space="preserve"> 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564001" w14:textId="77777777" w:rsidR="0022112D" w:rsidRDefault="002211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8E23543" w14:textId="77777777" w:rsidR="0022112D" w:rsidRDefault="0022112D">
            <w:pPr>
              <w:ind w:firstLine="0"/>
              <w:rPr>
                <w:color w:val="000000"/>
              </w:rPr>
            </w:pPr>
            <w:r>
              <w:t xml:space="preserve">заместитель главы администрации </w:t>
            </w:r>
          </w:p>
        </w:tc>
      </w:tr>
    </w:tbl>
    <w:p w14:paraId="1F82F5AB" w14:textId="77777777" w:rsidR="0022112D" w:rsidRDefault="0022112D" w:rsidP="0022112D">
      <w:pPr>
        <w:rPr>
          <w:rFonts w:eastAsia="Times New Roman"/>
          <w:szCs w:val="20"/>
        </w:rPr>
      </w:pPr>
    </w:p>
    <w:tbl>
      <w:tblPr>
        <w:tblW w:w="0" w:type="auto"/>
        <w:jc w:val="center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05"/>
        <w:gridCol w:w="390"/>
        <w:gridCol w:w="5103"/>
      </w:tblGrid>
      <w:tr w:rsidR="0022112D" w14:paraId="3746D6A5" w14:textId="77777777" w:rsidTr="00994186">
        <w:trPr>
          <w:jc w:val="center"/>
        </w:trPr>
        <w:tc>
          <w:tcPr>
            <w:tcW w:w="4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175F02" w14:textId="77777777" w:rsidR="0022112D" w:rsidRDefault="0022112D">
            <w:pPr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Секретарь комиссии: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4D147" w14:textId="77777777" w:rsidR="0022112D" w:rsidRDefault="0022112D">
            <w:pPr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D6CE2" w14:textId="77777777" w:rsidR="0022112D" w:rsidRDefault="0022112D">
            <w:pPr>
              <w:rPr>
                <w:color w:val="000000"/>
              </w:rPr>
            </w:pPr>
          </w:p>
        </w:tc>
      </w:tr>
      <w:tr w:rsidR="0022112D" w14:paraId="0FCE96B4" w14:textId="77777777" w:rsidTr="00994186">
        <w:trPr>
          <w:jc w:val="center"/>
        </w:trPr>
        <w:tc>
          <w:tcPr>
            <w:tcW w:w="4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A548CA" w14:textId="77777777" w:rsidR="0022112D" w:rsidRDefault="0022112D">
            <w:pPr>
              <w:ind w:firstLine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Леванова</w:t>
            </w:r>
            <w:proofErr w:type="spellEnd"/>
            <w:r>
              <w:rPr>
                <w:color w:val="000000"/>
              </w:rPr>
              <w:t xml:space="preserve"> Юлия Петровна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646D8" w14:textId="77777777" w:rsidR="0022112D" w:rsidRDefault="0022112D">
            <w:pPr>
              <w:rPr>
                <w:color w:val="000000"/>
              </w:rPr>
            </w:pPr>
          </w:p>
          <w:p w14:paraId="2B38C807" w14:textId="77777777" w:rsidR="0022112D" w:rsidRDefault="0022112D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5E7C2D" w14:textId="77777777" w:rsidR="0022112D" w:rsidRDefault="0022112D">
            <w:pPr>
              <w:ind w:firstLine="0"/>
              <w:rPr>
                <w:color w:val="000000"/>
              </w:rPr>
            </w:pPr>
            <w:r>
              <w:t>начальник сектора по профилактике коррупционных правоотношений</w:t>
            </w:r>
          </w:p>
        </w:tc>
      </w:tr>
    </w:tbl>
    <w:p w14:paraId="03782E64" w14:textId="77777777" w:rsidR="0022112D" w:rsidRDefault="0022112D" w:rsidP="0022112D">
      <w:pPr>
        <w:rPr>
          <w:rFonts w:eastAsia="Times New Roman"/>
          <w:szCs w:val="20"/>
        </w:rPr>
      </w:pPr>
    </w:p>
    <w:tbl>
      <w:tblPr>
        <w:tblW w:w="0" w:type="auto"/>
        <w:jc w:val="center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69"/>
        <w:gridCol w:w="426"/>
        <w:gridCol w:w="5139"/>
      </w:tblGrid>
      <w:tr w:rsidR="0022112D" w14:paraId="20F62A49" w14:textId="77777777" w:rsidTr="0022112D">
        <w:trPr>
          <w:jc w:val="center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98723E" w14:textId="77777777" w:rsidR="0022112D" w:rsidRDefault="0022112D">
            <w:pPr>
              <w:rPr>
                <w:color w:val="000000"/>
              </w:rPr>
            </w:pPr>
            <w:r>
              <w:rPr>
                <w:color w:val="000000"/>
                <w:u w:val="single"/>
              </w:rPr>
              <w:t>Члены комиссии: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38C0A" w14:textId="77777777" w:rsidR="0022112D" w:rsidRDefault="0022112D">
            <w:pPr>
              <w:rPr>
                <w:color w:val="000000"/>
              </w:rPr>
            </w:pPr>
          </w:p>
        </w:tc>
        <w:tc>
          <w:tcPr>
            <w:tcW w:w="5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03B78" w14:textId="77777777" w:rsidR="0022112D" w:rsidRDefault="0022112D">
            <w:pPr>
              <w:rPr>
                <w:color w:val="000000"/>
              </w:rPr>
            </w:pPr>
          </w:p>
        </w:tc>
      </w:tr>
      <w:tr w:rsidR="0022112D" w14:paraId="43053A9D" w14:textId="77777777" w:rsidTr="0022112D">
        <w:trPr>
          <w:jc w:val="center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C0F522" w14:textId="77777777" w:rsidR="0022112D" w:rsidRDefault="0022112D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Жукова Надежда Юрьевна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B88DF2F" w14:textId="77777777" w:rsidR="0022112D" w:rsidRDefault="002211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E6F300" w14:textId="77777777" w:rsidR="0022112D" w:rsidRDefault="0022112D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делопроизводитель по работе с обращениями граждан сектора по работе с обращениями граждан отдела организационно-протокольной работы управления организационной и проектной деятельности </w:t>
            </w:r>
          </w:p>
        </w:tc>
      </w:tr>
      <w:tr w:rsidR="0022112D" w14:paraId="6665FF3B" w14:textId="77777777" w:rsidTr="0022112D">
        <w:trPr>
          <w:jc w:val="center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A67D5D" w14:textId="77777777" w:rsidR="0022112D" w:rsidRDefault="0022112D">
            <w:pPr>
              <w:ind w:firstLine="0"/>
              <w:rPr>
                <w:color w:val="000000"/>
              </w:rPr>
            </w:pPr>
            <w:proofErr w:type="spellStart"/>
            <w:r>
              <w:t>Кочетова</w:t>
            </w:r>
            <w:proofErr w:type="spellEnd"/>
            <w:r>
              <w:t xml:space="preserve"> Елена Васильевна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243AF2" w14:textId="77777777" w:rsidR="0022112D" w:rsidRDefault="0022112D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60772" w14:textId="77777777" w:rsidR="0022112D" w:rsidRDefault="0022112D">
            <w:pPr>
              <w:ind w:firstLine="0"/>
              <w:rPr>
                <w:color w:val="000000"/>
              </w:rPr>
            </w:pPr>
            <w:r>
              <w:t>первый заместитель председателя правового комитета</w:t>
            </w:r>
          </w:p>
          <w:p w14:paraId="0188565E" w14:textId="77777777" w:rsidR="0022112D" w:rsidRDefault="0022112D">
            <w:pPr>
              <w:rPr>
                <w:color w:val="000000"/>
              </w:rPr>
            </w:pPr>
          </w:p>
        </w:tc>
      </w:tr>
      <w:tr w:rsidR="0022112D" w14:paraId="0C6EB803" w14:textId="77777777" w:rsidTr="0022112D">
        <w:trPr>
          <w:jc w:val="center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FD6548" w14:textId="77777777" w:rsidR="0022112D" w:rsidRDefault="0022112D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Вареник Алексей Анатольевич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236136" w14:textId="77777777" w:rsidR="0022112D" w:rsidRDefault="0022112D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551760" w14:textId="77777777" w:rsidR="0022112D" w:rsidRDefault="0022112D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ведущий консультант отдела профилактической работы управления </w:t>
            </w:r>
            <w:r>
              <w:t>по профилактике коррупционных правонарушений Нижегородской области</w:t>
            </w:r>
            <w:r>
              <w:rPr>
                <w:color w:val="000000"/>
              </w:rPr>
              <w:t xml:space="preserve"> (по согласованию)</w:t>
            </w:r>
          </w:p>
        </w:tc>
      </w:tr>
      <w:tr w:rsidR="0022112D" w14:paraId="68D36423" w14:textId="77777777" w:rsidTr="0022112D">
        <w:trPr>
          <w:jc w:val="center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96016B" w14:textId="68A198D6" w:rsidR="0022112D" w:rsidRDefault="0022112D">
            <w:pPr>
              <w:ind w:firstLine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Багаутдинова</w:t>
            </w:r>
            <w:proofErr w:type="spellEnd"/>
            <w:r>
              <w:rPr>
                <w:color w:val="000000"/>
              </w:rPr>
              <w:t xml:space="preserve"> Татьяна Николаевна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BC10D6F" w14:textId="77777777" w:rsidR="0022112D" w:rsidRDefault="0022112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51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2D3192" w14:textId="77777777" w:rsidR="0022112D" w:rsidRDefault="0022112D">
            <w:pPr>
              <w:ind w:firstLine="0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начальник учебного методического отдела Балахнинского филиала Национального исследовательского Нижегородского государственного университета </w:t>
            </w:r>
            <w:proofErr w:type="spellStart"/>
            <w:r>
              <w:rPr>
                <w:szCs w:val="24"/>
              </w:rPr>
              <w:t>им.Н.И.Лобачевского</w:t>
            </w:r>
            <w:proofErr w:type="spellEnd"/>
            <w:r>
              <w:rPr>
                <w:color w:val="000000"/>
                <w:szCs w:val="24"/>
              </w:rPr>
              <w:t xml:space="preserve"> (по согласованию)</w:t>
            </w:r>
          </w:p>
        </w:tc>
      </w:tr>
    </w:tbl>
    <w:p w14:paraId="10B5721A" w14:textId="77777777" w:rsidR="0022112D" w:rsidRDefault="0022112D" w:rsidP="0022112D">
      <w:pPr>
        <w:jc w:val="right"/>
        <w:rPr>
          <w:rFonts w:eastAsia="Times New Roman"/>
          <w:szCs w:val="20"/>
        </w:rPr>
      </w:pPr>
      <w:r>
        <w:t>»</w:t>
      </w:r>
    </w:p>
    <w:p w14:paraId="1BE70BB1" w14:textId="77777777" w:rsidR="0022112D" w:rsidRDefault="0022112D" w:rsidP="0022112D"/>
    <w:p w14:paraId="2B11D679" w14:textId="77777777" w:rsidR="00F115A8" w:rsidRPr="00F115A8" w:rsidRDefault="00F115A8" w:rsidP="00F115A8">
      <w:pPr>
        <w:ind w:firstLine="0"/>
      </w:pPr>
    </w:p>
    <w:sectPr w:rsidR="00F115A8" w:rsidRPr="00F115A8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92F64B" w14:textId="77777777" w:rsidR="009A5BFB" w:rsidRDefault="009A5BFB" w:rsidP="007F0268">
      <w:r>
        <w:separator/>
      </w:r>
    </w:p>
  </w:endnote>
  <w:endnote w:type="continuationSeparator" w:id="0">
    <w:p w14:paraId="54AC3C26" w14:textId="77777777" w:rsidR="009A5BFB" w:rsidRDefault="009A5BF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3764C7" w14:textId="77777777" w:rsidR="009A5BFB" w:rsidRDefault="009A5BFB" w:rsidP="007F0268">
      <w:r>
        <w:separator/>
      </w:r>
    </w:p>
  </w:footnote>
  <w:footnote w:type="continuationSeparator" w:id="0">
    <w:p w14:paraId="3EA920DC" w14:textId="77777777" w:rsidR="009A5BFB" w:rsidRDefault="009A5BFB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0D97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12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5A4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3CBE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0D5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55E4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4D4E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585C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599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1E8E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2B3"/>
    <w:rsid w:val="007F74CF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186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49BE"/>
    <w:rsid w:val="009A49CF"/>
    <w:rsid w:val="009A4DBC"/>
    <w:rsid w:val="009A5BFB"/>
    <w:rsid w:val="009A5F0C"/>
    <w:rsid w:val="009A6B59"/>
    <w:rsid w:val="009A6D81"/>
    <w:rsid w:val="009A6DBE"/>
    <w:rsid w:val="009A700B"/>
    <w:rsid w:val="009B02CE"/>
    <w:rsid w:val="009B1094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363C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1AB0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143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5A8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22112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221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EDC5A-17DD-4AF8-B0AF-ED8FE17DF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2026-02-18T11:17:00Z</dcterms:created>
  <dcterms:modified xsi:type="dcterms:W3CDTF">2026-02-18T11:17:00Z</dcterms:modified>
</cp:coreProperties>
</file>